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D07F" w14:textId="10351FDB" w:rsidR="005024A5" w:rsidRPr="0073338C" w:rsidRDefault="0073338C" w:rsidP="0073338C">
      <w:pPr>
        <w:jc w:val="center"/>
        <w:rPr>
          <w:b/>
          <w:bCs/>
          <w:sz w:val="36"/>
          <w:szCs w:val="36"/>
        </w:rPr>
      </w:pPr>
      <w:r w:rsidRPr="0073338C">
        <w:rPr>
          <w:b/>
          <w:bCs/>
          <w:sz w:val="36"/>
          <w:szCs w:val="36"/>
        </w:rPr>
        <w:t>Specyfikacja</w:t>
      </w:r>
    </w:p>
    <w:p w14:paraId="5240ACA9" w14:textId="63D4B047" w:rsidR="0073338C" w:rsidRDefault="0073338C" w:rsidP="0073338C">
      <w:pPr>
        <w:jc w:val="center"/>
        <w:rPr>
          <w:b/>
          <w:bCs/>
          <w:sz w:val="36"/>
          <w:szCs w:val="36"/>
        </w:rPr>
      </w:pPr>
      <w:r w:rsidRPr="0073338C">
        <w:rPr>
          <w:b/>
          <w:bCs/>
          <w:sz w:val="36"/>
          <w:szCs w:val="36"/>
        </w:rPr>
        <w:t xml:space="preserve">Istotnych warunków zamówienia do przetargu ograniczonego na remont domu Działkowca na terenie R.O.D „Magnolia” przy ulicy Łukasińskiego w Bielsku </w:t>
      </w:r>
      <w:r>
        <w:rPr>
          <w:b/>
          <w:bCs/>
          <w:sz w:val="36"/>
          <w:szCs w:val="36"/>
        </w:rPr>
        <w:t>–</w:t>
      </w:r>
      <w:r w:rsidRPr="0073338C">
        <w:rPr>
          <w:b/>
          <w:bCs/>
          <w:sz w:val="36"/>
          <w:szCs w:val="36"/>
        </w:rPr>
        <w:t xml:space="preserve"> Białej</w:t>
      </w:r>
    </w:p>
    <w:p w14:paraId="28D31E63" w14:textId="77777777" w:rsidR="0073338C" w:rsidRDefault="0073338C" w:rsidP="0073338C">
      <w:pPr>
        <w:rPr>
          <w:b/>
          <w:bCs/>
          <w:sz w:val="36"/>
          <w:szCs w:val="36"/>
        </w:rPr>
      </w:pPr>
    </w:p>
    <w:p w14:paraId="57E70D84" w14:textId="6517393A" w:rsidR="0073338C" w:rsidRDefault="0073338C" w:rsidP="0073338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Informacje o zamawiającym</w:t>
      </w:r>
    </w:p>
    <w:p w14:paraId="305F58DA" w14:textId="2FB2EE79" w:rsidR="0073338C" w:rsidRDefault="0073338C" w:rsidP="0073338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Rodzinny Ogród Działkowy „Magnolia”</w:t>
      </w:r>
    </w:p>
    <w:p w14:paraId="29C83FFD" w14:textId="378FCFFA" w:rsidR="0073338C" w:rsidRDefault="0073338C" w:rsidP="0073338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Ul. Łukasińskiego </w:t>
      </w:r>
    </w:p>
    <w:p w14:paraId="30FB5CB7" w14:textId="4CA790F6" w:rsidR="0073338C" w:rsidRDefault="0073338C" w:rsidP="0073338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43-300 Bielsko – Biała</w:t>
      </w:r>
    </w:p>
    <w:p w14:paraId="2FD99468" w14:textId="154B8FC8" w:rsidR="0073338C" w:rsidRDefault="0073338C" w:rsidP="0073338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NIP 937-22-49-611</w:t>
      </w:r>
    </w:p>
    <w:p w14:paraId="7FA1FCCC" w14:textId="0A5814CC" w:rsidR="0073338C" w:rsidRPr="001703E9" w:rsidRDefault="0073338C" w:rsidP="0073338C">
      <w:pPr>
        <w:pStyle w:val="Akapitzlist"/>
        <w:ind w:left="1080"/>
        <w:rPr>
          <w:sz w:val="24"/>
          <w:szCs w:val="24"/>
        </w:rPr>
      </w:pPr>
      <w:r w:rsidRPr="001703E9">
        <w:rPr>
          <w:sz w:val="24"/>
          <w:szCs w:val="24"/>
        </w:rPr>
        <w:t>Konto bankowe 90 811</w:t>
      </w:r>
      <w:r w:rsidR="001703E9" w:rsidRPr="001703E9">
        <w:rPr>
          <w:sz w:val="24"/>
          <w:szCs w:val="24"/>
        </w:rPr>
        <w:t>1</w:t>
      </w:r>
      <w:r w:rsidRPr="001703E9">
        <w:rPr>
          <w:sz w:val="24"/>
          <w:szCs w:val="24"/>
        </w:rPr>
        <w:t xml:space="preserve"> 0009 2001 0030 5525 0001</w:t>
      </w:r>
    </w:p>
    <w:p w14:paraId="6A14F42F" w14:textId="77777777" w:rsidR="0073338C" w:rsidRPr="001703E9" w:rsidRDefault="0073338C" w:rsidP="0073338C">
      <w:pPr>
        <w:rPr>
          <w:sz w:val="24"/>
          <w:szCs w:val="24"/>
        </w:rPr>
      </w:pPr>
    </w:p>
    <w:p w14:paraId="0078ED4D" w14:textId="737975F1" w:rsidR="0073338C" w:rsidRDefault="0073338C" w:rsidP="0073338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przygotowania ofert</w:t>
      </w:r>
    </w:p>
    <w:p w14:paraId="662FCDE4" w14:textId="71E1325F" w:rsidR="0073338C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Oferta powinna zawierać kalkulację ofertową z wyszczególnieniem pra</w:t>
      </w:r>
      <w:r w:rsidR="00D2653D">
        <w:rPr>
          <w:sz w:val="24"/>
          <w:szCs w:val="24"/>
        </w:rPr>
        <w:t>c</w:t>
      </w:r>
      <w:r>
        <w:rPr>
          <w:sz w:val="24"/>
          <w:szCs w:val="24"/>
        </w:rPr>
        <w:t xml:space="preserve"> związanych z wykonaniem zadania.</w:t>
      </w:r>
    </w:p>
    <w:p w14:paraId="3FD84F75" w14:textId="77777777" w:rsidR="0073338C" w:rsidRDefault="0073338C" w:rsidP="0073338C">
      <w:pPr>
        <w:pStyle w:val="Akapitzlist"/>
        <w:ind w:left="1440"/>
        <w:rPr>
          <w:sz w:val="24"/>
          <w:szCs w:val="24"/>
        </w:rPr>
      </w:pPr>
    </w:p>
    <w:p w14:paraId="33543C9C" w14:textId="2A07F82C" w:rsidR="0073338C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Wszystkie strony oferty powinny być podpisane przez osobę uprawnioną do występowania w imieniu oferenta.</w:t>
      </w:r>
    </w:p>
    <w:p w14:paraId="1C39F47D" w14:textId="77777777" w:rsidR="0073338C" w:rsidRPr="0073338C" w:rsidRDefault="0073338C" w:rsidP="0073338C">
      <w:pPr>
        <w:pStyle w:val="Akapitzlist"/>
        <w:rPr>
          <w:sz w:val="24"/>
          <w:szCs w:val="24"/>
        </w:rPr>
      </w:pPr>
    </w:p>
    <w:p w14:paraId="3BE6B1A6" w14:textId="6FE4CEC2" w:rsidR="0073338C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Ceba ofertowa powinna być podana cyfrowo i słownie. Cena winna być podana w wartości netto. W przypadku Wykonawców będących podatnikami VAT dodatkowo należy określić wysokość podatku VAT i cenę brutto.</w:t>
      </w:r>
    </w:p>
    <w:p w14:paraId="0ED30940" w14:textId="77777777" w:rsidR="0073338C" w:rsidRPr="0073338C" w:rsidRDefault="0073338C" w:rsidP="0073338C">
      <w:pPr>
        <w:pStyle w:val="Akapitzlist"/>
        <w:rPr>
          <w:sz w:val="24"/>
          <w:szCs w:val="24"/>
        </w:rPr>
      </w:pPr>
    </w:p>
    <w:p w14:paraId="30C19DE4" w14:textId="37507842" w:rsidR="0073338C" w:rsidRPr="006D3C2F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bookmarkStart w:id="0" w:name="_Hlk169594605"/>
      <w:r w:rsidRPr="006D3C2F">
        <w:rPr>
          <w:sz w:val="24"/>
          <w:szCs w:val="24"/>
        </w:rPr>
        <w:t xml:space="preserve">Ofertę w zamkniętej nieprzejrzystej kopercie oznaczonej „oferta na Remont Domu Działkowca na terenie ROD „Magnolia” przy ul. Łukasińskiego w Bielsku-Białej należy złożyć w </w:t>
      </w:r>
      <w:r w:rsidR="00622939" w:rsidRPr="006D3C2F">
        <w:rPr>
          <w:sz w:val="24"/>
          <w:szCs w:val="24"/>
        </w:rPr>
        <w:t>siedzibie</w:t>
      </w:r>
      <w:r w:rsidRPr="006D3C2F">
        <w:rPr>
          <w:sz w:val="24"/>
          <w:szCs w:val="24"/>
        </w:rPr>
        <w:t xml:space="preserve"> ROD „Magnolia” do dnia </w:t>
      </w:r>
      <w:r w:rsidR="00622939" w:rsidRPr="006D3C2F">
        <w:rPr>
          <w:sz w:val="24"/>
          <w:szCs w:val="24"/>
        </w:rPr>
        <w:t>0</w:t>
      </w:r>
      <w:r w:rsidR="001703E9">
        <w:rPr>
          <w:sz w:val="24"/>
          <w:szCs w:val="24"/>
        </w:rPr>
        <w:t>5</w:t>
      </w:r>
      <w:r w:rsidR="00622939" w:rsidRPr="006D3C2F">
        <w:rPr>
          <w:sz w:val="24"/>
          <w:szCs w:val="24"/>
        </w:rPr>
        <w:t>.07.2024 r.</w:t>
      </w:r>
      <w:r w:rsidRPr="006D3C2F">
        <w:rPr>
          <w:sz w:val="24"/>
          <w:szCs w:val="24"/>
        </w:rPr>
        <w:t xml:space="preserve"> do godziny</w:t>
      </w:r>
      <w:r w:rsidR="00622939" w:rsidRPr="006D3C2F">
        <w:rPr>
          <w:sz w:val="24"/>
          <w:szCs w:val="24"/>
        </w:rPr>
        <w:t xml:space="preserve"> 12:00.</w:t>
      </w:r>
    </w:p>
    <w:bookmarkEnd w:id="0"/>
    <w:p w14:paraId="762E99D6" w14:textId="77777777" w:rsidR="0073338C" w:rsidRPr="0073338C" w:rsidRDefault="0073338C" w:rsidP="0073338C">
      <w:pPr>
        <w:pStyle w:val="Akapitzlist"/>
        <w:rPr>
          <w:sz w:val="24"/>
          <w:szCs w:val="24"/>
        </w:rPr>
      </w:pPr>
    </w:p>
    <w:p w14:paraId="332D915E" w14:textId="7B738A1B" w:rsidR="0073338C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Wszelkie koszty związane ze sporządzeniem oferty ponosi Wykonawca niezależnie od wyniku postępowania przetargowego.</w:t>
      </w:r>
    </w:p>
    <w:p w14:paraId="4A171347" w14:textId="77777777" w:rsidR="0073338C" w:rsidRPr="0073338C" w:rsidRDefault="0073338C" w:rsidP="0073338C">
      <w:pPr>
        <w:pStyle w:val="Akapitzlist"/>
        <w:rPr>
          <w:sz w:val="24"/>
          <w:szCs w:val="24"/>
        </w:rPr>
      </w:pPr>
    </w:p>
    <w:p w14:paraId="63C9B3D2" w14:textId="2EF7DA04" w:rsidR="0073338C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Zamawiający nie wymaga wniesienia wadium.</w:t>
      </w:r>
    </w:p>
    <w:p w14:paraId="11DA33D8" w14:textId="77777777" w:rsidR="0073338C" w:rsidRPr="0073338C" w:rsidRDefault="0073338C" w:rsidP="0073338C">
      <w:pPr>
        <w:pStyle w:val="Akapitzlist"/>
        <w:rPr>
          <w:sz w:val="24"/>
          <w:szCs w:val="24"/>
        </w:rPr>
      </w:pPr>
    </w:p>
    <w:p w14:paraId="6CE46A98" w14:textId="0CA59DBA" w:rsidR="0073338C" w:rsidRDefault="0073338C" w:rsidP="0073338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warunków udziału w postępowaniu</w:t>
      </w:r>
    </w:p>
    <w:p w14:paraId="6296B4BB" w14:textId="518766FF" w:rsidR="0073338C" w:rsidRDefault="0073338C" w:rsidP="0073338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 udzielenie zamówienia mogą ubiegać się wykonawcy, którzy spełniają warunki dotyczące posiadania uprawnień do wykonywania działalności określonej przedmiotem niniejszego zamówienia, posiadają odpowiednią wiedzę i doświadczenie, dysponują odpowiednim potencjałem technicznym oraz osobami </w:t>
      </w:r>
      <w:r w:rsidR="000E031C">
        <w:rPr>
          <w:sz w:val="24"/>
          <w:szCs w:val="24"/>
        </w:rPr>
        <w:t xml:space="preserve">zdolnymi do wykonania zamówienia a sytuacja ekonomiczna i </w:t>
      </w:r>
      <w:r w:rsidR="000E031C">
        <w:rPr>
          <w:sz w:val="24"/>
          <w:szCs w:val="24"/>
        </w:rPr>
        <w:lastRenderedPageBreak/>
        <w:t>finansowa Wykonawcy pozwala na prawidłowe wykonanie przedmiotu zamówienia.</w:t>
      </w:r>
    </w:p>
    <w:p w14:paraId="27E1FAE1" w14:textId="77777777" w:rsidR="000E031C" w:rsidRDefault="000E031C" w:rsidP="000E031C">
      <w:pPr>
        <w:pStyle w:val="Akapitzlist"/>
        <w:ind w:left="1440"/>
        <w:rPr>
          <w:sz w:val="24"/>
          <w:szCs w:val="24"/>
        </w:rPr>
      </w:pPr>
    </w:p>
    <w:p w14:paraId="0BBC0E2E" w14:textId="3AC59976" w:rsidR="000E031C" w:rsidRDefault="000E031C" w:rsidP="000E031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Wraz z wnioskiem o dopuszczenie do udziału w postępowaniu Wykonawca zobowiązany jest złożyć kopię dokumentacji potwierdzającej doświadczenia, posiadanie uprawnień oraz potencjału technicznego.</w:t>
      </w:r>
    </w:p>
    <w:p w14:paraId="5E0A4CA0" w14:textId="77777777" w:rsidR="000E031C" w:rsidRPr="000E031C" w:rsidRDefault="000E031C" w:rsidP="000E031C">
      <w:pPr>
        <w:pStyle w:val="Akapitzlist"/>
        <w:rPr>
          <w:sz w:val="24"/>
          <w:szCs w:val="24"/>
        </w:rPr>
      </w:pPr>
    </w:p>
    <w:p w14:paraId="2B5E5C5E" w14:textId="32D45956" w:rsidR="000E031C" w:rsidRDefault="000E031C" w:rsidP="000E031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Określenie przedmiotu zamówienia</w:t>
      </w:r>
    </w:p>
    <w:p w14:paraId="5AF200C8" w14:textId="1809EBDD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Przedmiotem zamówienia jest wykonanie zadania pod nazwą „Remont Domu Działkowca na terenie ROD „Magnolia” przy ul. Łukasińskiego w Bielsku-Białej.</w:t>
      </w:r>
    </w:p>
    <w:p w14:paraId="538A078E" w14:textId="6C761D89" w:rsidR="000E031C" w:rsidRDefault="000E031C" w:rsidP="000E031C">
      <w:pPr>
        <w:pStyle w:val="Akapitzlist"/>
        <w:ind w:left="1080"/>
        <w:rPr>
          <w:sz w:val="24"/>
          <w:szCs w:val="24"/>
        </w:rPr>
      </w:pPr>
      <w:bookmarkStart w:id="1" w:name="_Hlk169594430"/>
      <w:r>
        <w:rPr>
          <w:sz w:val="24"/>
          <w:szCs w:val="24"/>
        </w:rPr>
        <w:t xml:space="preserve">Zakres prac do wykonania zgodnie z przedmiarem </w:t>
      </w:r>
      <w:r w:rsidR="001703E9">
        <w:rPr>
          <w:sz w:val="24"/>
          <w:szCs w:val="24"/>
        </w:rPr>
        <w:t>robót:</w:t>
      </w:r>
    </w:p>
    <w:p w14:paraId="1EAD880D" w14:textId="6D51CD19" w:rsidR="000E031C" w:rsidRPr="006D3C2F" w:rsidRDefault="000E031C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Roboty ziemne</w:t>
      </w:r>
    </w:p>
    <w:p w14:paraId="1742AF7B" w14:textId="67274EEF" w:rsidR="000E031C" w:rsidRDefault="000E031C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Wykonanie izolacji odwodnieniowej</w:t>
      </w:r>
      <w:r w:rsidR="00622939" w:rsidRPr="006D3C2F">
        <w:rPr>
          <w:sz w:val="24"/>
          <w:szCs w:val="24"/>
        </w:rPr>
        <w:t xml:space="preserve"> ścian fundamentowych.</w:t>
      </w:r>
    </w:p>
    <w:p w14:paraId="1C03E457" w14:textId="66253A23" w:rsidR="00162970" w:rsidRPr="006D3C2F" w:rsidRDefault="00162970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Wykonanie drenaży.</w:t>
      </w:r>
    </w:p>
    <w:p w14:paraId="35C2B929" w14:textId="6A0C236D" w:rsidR="000E031C" w:rsidRPr="006D3C2F" w:rsidRDefault="000E031C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Odgrzybienie ścian – zewnętrznej i wewnętrznej</w:t>
      </w:r>
      <w:r w:rsidR="00622939" w:rsidRPr="006D3C2F">
        <w:rPr>
          <w:sz w:val="24"/>
          <w:szCs w:val="24"/>
        </w:rPr>
        <w:t>.</w:t>
      </w:r>
    </w:p>
    <w:p w14:paraId="2634819F" w14:textId="7BB226A0" w:rsidR="00622939" w:rsidRPr="006D3C2F" w:rsidRDefault="00622939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Osuszenie ścian – zewnętrznej i wewnętrznej.</w:t>
      </w:r>
    </w:p>
    <w:p w14:paraId="4513532A" w14:textId="10045C70" w:rsidR="000E031C" w:rsidRPr="006D3C2F" w:rsidRDefault="000E031C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Malowanie ścian – zewnętrznej i wewnętrznej.</w:t>
      </w:r>
    </w:p>
    <w:p w14:paraId="432D9494" w14:textId="4E939174" w:rsidR="000E031C" w:rsidRPr="006D3C2F" w:rsidRDefault="006D3C2F" w:rsidP="00F77608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Ocieplenie ściany zewnętrznej.</w:t>
      </w:r>
      <w:bookmarkEnd w:id="1"/>
    </w:p>
    <w:p w14:paraId="47B995BF" w14:textId="77777777" w:rsidR="006D3C2F" w:rsidRPr="006D3C2F" w:rsidRDefault="006D3C2F" w:rsidP="006D3C2F">
      <w:pPr>
        <w:pStyle w:val="Akapitzlist"/>
        <w:ind w:left="1440"/>
        <w:rPr>
          <w:sz w:val="24"/>
          <w:szCs w:val="24"/>
        </w:rPr>
      </w:pPr>
    </w:p>
    <w:p w14:paraId="2C06AA66" w14:textId="07D8B62E" w:rsidR="000E031C" w:rsidRPr="006D3C2F" w:rsidRDefault="000E031C" w:rsidP="000E031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6D3C2F">
        <w:rPr>
          <w:b/>
          <w:bCs/>
          <w:sz w:val="24"/>
          <w:szCs w:val="24"/>
        </w:rPr>
        <w:t>Termin wykonania zamówienia</w:t>
      </w:r>
    </w:p>
    <w:p w14:paraId="134637D6" w14:textId="77777777" w:rsidR="000E031C" w:rsidRPr="006D3C2F" w:rsidRDefault="000E031C" w:rsidP="000E031C">
      <w:pPr>
        <w:pStyle w:val="Akapitzlist"/>
        <w:ind w:left="1080"/>
        <w:rPr>
          <w:b/>
          <w:bCs/>
          <w:sz w:val="24"/>
          <w:szCs w:val="24"/>
        </w:rPr>
      </w:pPr>
    </w:p>
    <w:p w14:paraId="4DD9637E" w14:textId="66BC652B" w:rsidR="000E031C" w:rsidRPr="006D3C2F" w:rsidRDefault="000E031C" w:rsidP="000E031C">
      <w:pPr>
        <w:pStyle w:val="Akapitzlist"/>
        <w:ind w:left="1080"/>
        <w:rPr>
          <w:sz w:val="24"/>
          <w:szCs w:val="24"/>
        </w:rPr>
      </w:pPr>
      <w:r w:rsidRPr="006D3C2F">
        <w:rPr>
          <w:sz w:val="24"/>
          <w:szCs w:val="24"/>
        </w:rPr>
        <w:t xml:space="preserve">Termin realizacji zamówienia </w:t>
      </w:r>
      <w:r w:rsidR="00622939" w:rsidRPr="006D3C2F">
        <w:rPr>
          <w:sz w:val="24"/>
          <w:szCs w:val="24"/>
        </w:rPr>
        <w:t>31.08.2024 r.</w:t>
      </w:r>
    </w:p>
    <w:p w14:paraId="3F1A93AE" w14:textId="77777777" w:rsidR="000E031C" w:rsidRDefault="000E031C" w:rsidP="000E031C">
      <w:pPr>
        <w:rPr>
          <w:sz w:val="24"/>
          <w:szCs w:val="24"/>
        </w:rPr>
      </w:pPr>
    </w:p>
    <w:p w14:paraId="117A9F27" w14:textId="6CDFCDE6" w:rsidR="000E031C" w:rsidRDefault="000E031C" w:rsidP="000E031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Sposób obliczenia ceny</w:t>
      </w:r>
    </w:p>
    <w:p w14:paraId="2DB90FF4" w14:textId="77777777" w:rsidR="000E031C" w:rsidRDefault="000E031C" w:rsidP="000E031C">
      <w:pPr>
        <w:pStyle w:val="Akapitzlist"/>
        <w:ind w:left="1080"/>
        <w:rPr>
          <w:b/>
          <w:bCs/>
          <w:sz w:val="24"/>
          <w:szCs w:val="24"/>
        </w:rPr>
      </w:pPr>
    </w:p>
    <w:p w14:paraId="09AA23CC" w14:textId="79E01676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Najkorzystniejsza będzie oferta wybrana przez komisję na podstawie kryteriów wyboru oferty.</w:t>
      </w:r>
    </w:p>
    <w:p w14:paraId="1016296D" w14:textId="77777777" w:rsidR="000E031C" w:rsidRDefault="000E031C" w:rsidP="000E031C">
      <w:pPr>
        <w:rPr>
          <w:sz w:val="24"/>
          <w:szCs w:val="24"/>
        </w:rPr>
      </w:pPr>
    </w:p>
    <w:p w14:paraId="297ABB34" w14:textId="7EA88B71" w:rsidR="000E031C" w:rsidRDefault="000E031C" w:rsidP="000E031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Kryterium wyboru oferty</w:t>
      </w:r>
    </w:p>
    <w:p w14:paraId="7BC94C57" w14:textId="77777777" w:rsidR="000E031C" w:rsidRDefault="000E031C" w:rsidP="000E031C">
      <w:pPr>
        <w:pStyle w:val="Akapitzlist"/>
        <w:ind w:left="1080"/>
        <w:rPr>
          <w:b/>
          <w:bCs/>
          <w:sz w:val="24"/>
          <w:szCs w:val="24"/>
        </w:rPr>
      </w:pPr>
    </w:p>
    <w:p w14:paraId="52F4A9CF" w14:textId="77EFFC8F" w:rsidR="000E031C" w:rsidRDefault="000E031C" w:rsidP="000E031C">
      <w:pPr>
        <w:pStyle w:val="Akapitzlist"/>
        <w:ind w:left="1080"/>
        <w:rPr>
          <w:sz w:val="24"/>
          <w:szCs w:val="24"/>
        </w:rPr>
      </w:pPr>
      <w:r w:rsidRPr="000E031C">
        <w:rPr>
          <w:sz w:val="24"/>
          <w:szCs w:val="24"/>
        </w:rPr>
        <w:t>Przy wyborze na</w:t>
      </w:r>
      <w:r>
        <w:rPr>
          <w:sz w:val="24"/>
          <w:szCs w:val="24"/>
        </w:rPr>
        <w:t xml:space="preserve">jkorzystniejszej oferty rozpatrywane będą następujące </w:t>
      </w:r>
      <w:r w:rsidR="001703E9">
        <w:rPr>
          <w:sz w:val="24"/>
          <w:szCs w:val="24"/>
        </w:rPr>
        <w:t>kryteria:</w:t>
      </w:r>
    </w:p>
    <w:p w14:paraId="66922FAD" w14:textId="77777777" w:rsidR="000E031C" w:rsidRDefault="000E031C" w:rsidP="000E031C">
      <w:pPr>
        <w:pStyle w:val="Akapitzlist"/>
        <w:ind w:left="1080"/>
        <w:rPr>
          <w:sz w:val="24"/>
          <w:szCs w:val="24"/>
        </w:rPr>
      </w:pPr>
    </w:p>
    <w:p w14:paraId="45CF44E9" w14:textId="177CC746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cena ofertowa wraz z kosztorysem</w:t>
      </w:r>
    </w:p>
    <w:p w14:paraId="7084B813" w14:textId="736FBE19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wiarygodność oferenta</w:t>
      </w:r>
    </w:p>
    <w:p w14:paraId="4C36A522" w14:textId="6B1DC8D6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dyspozycyjność oferenta</w:t>
      </w:r>
    </w:p>
    <w:p w14:paraId="7931B551" w14:textId="59E16FC8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kreatywność, sumienność, usprzętowienie </w:t>
      </w:r>
    </w:p>
    <w:p w14:paraId="2A6AE12B" w14:textId="77777777" w:rsidR="000E031C" w:rsidRDefault="000E031C" w:rsidP="000E031C">
      <w:pPr>
        <w:rPr>
          <w:sz w:val="24"/>
          <w:szCs w:val="24"/>
        </w:rPr>
      </w:pPr>
    </w:p>
    <w:p w14:paraId="5B4B8688" w14:textId="6757790D" w:rsidR="000E031C" w:rsidRDefault="000E031C" w:rsidP="000E031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związania z ofertą</w:t>
      </w:r>
    </w:p>
    <w:p w14:paraId="251D5153" w14:textId="026A8444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Oferencie pozostają związani z ofertą </w:t>
      </w:r>
      <w:r w:rsidR="008C7307">
        <w:rPr>
          <w:sz w:val="24"/>
          <w:szCs w:val="24"/>
        </w:rPr>
        <w:t>przez okres 60 dni od daty upływu terminu składania ofert.</w:t>
      </w:r>
    </w:p>
    <w:p w14:paraId="5C5259E5" w14:textId="77777777" w:rsidR="008C7307" w:rsidRDefault="008C7307" w:rsidP="008C7307">
      <w:pPr>
        <w:rPr>
          <w:sz w:val="24"/>
          <w:szCs w:val="24"/>
        </w:rPr>
      </w:pPr>
    </w:p>
    <w:p w14:paraId="339F7C38" w14:textId="199C9982" w:rsidR="008C7307" w:rsidRDefault="008C7307" w:rsidP="008C730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rozpoczęcia robót.</w:t>
      </w:r>
    </w:p>
    <w:p w14:paraId="1EDA5EF2" w14:textId="52CEA0A6" w:rsidR="008C7307" w:rsidRDefault="008C7307" w:rsidP="008C730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Umowa zostanie podpisana w terminie do 14 dni od zakończenia procedury przetargowej.</w:t>
      </w:r>
    </w:p>
    <w:p w14:paraId="1FD7CC69" w14:textId="77777777" w:rsidR="008C7307" w:rsidRDefault="008C7307" w:rsidP="008C7307">
      <w:pPr>
        <w:rPr>
          <w:sz w:val="24"/>
          <w:szCs w:val="24"/>
        </w:rPr>
      </w:pPr>
    </w:p>
    <w:p w14:paraId="05BDE4E9" w14:textId="37F22210" w:rsidR="008C7307" w:rsidRDefault="008C7307" w:rsidP="008C730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i miejsce składania ofert.</w:t>
      </w:r>
    </w:p>
    <w:p w14:paraId="3F9FA018" w14:textId="323199DD" w:rsidR="008C7307" w:rsidRPr="00162970" w:rsidRDefault="008C7307" w:rsidP="008C730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62970">
        <w:rPr>
          <w:sz w:val="24"/>
          <w:szCs w:val="24"/>
        </w:rPr>
        <w:t xml:space="preserve">Oferty należy składać w </w:t>
      </w:r>
      <w:r w:rsidR="00622939" w:rsidRPr="00162970">
        <w:rPr>
          <w:sz w:val="24"/>
          <w:szCs w:val="24"/>
        </w:rPr>
        <w:t>siedzibie</w:t>
      </w:r>
      <w:r w:rsidRPr="00162970">
        <w:rPr>
          <w:sz w:val="24"/>
          <w:szCs w:val="24"/>
        </w:rPr>
        <w:t xml:space="preserve"> ROD „Magnolia” w Bielsku-Białej przy ul. Łukasińskiego do dnia</w:t>
      </w:r>
      <w:r w:rsidR="00622939" w:rsidRPr="00162970">
        <w:rPr>
          <w:sz w:val="24"/>
          <w:szCs w:val="24"/>
        </w:rPr>
        <w:t xml:space="preserve"> 0</w:t>
      </w:r>
      <w:r w:rsidR="001703E9">
        <w:rPr>
          <w:sz w:val="24"/>
          <w:szCs w:val="24"/>
        </w:rPr>
        <w:t>5</w:t>
      </w:r>
      <w:r w:rsidR="00622939" w:rsidRPr="00162970">
        <w:rPr>
          <w:sz w:val="24"/>
          <w:szCs w:val="24"/>
        </w:rPr>
        <w:t>.07.2024 r.</w:t>
      </w:r>
      <w:r w:rsidRPr="00162970">
        <w:rPr>
          <w:sz w:val="24"/>
          <w:szCs w:val="24"/>
        </w:rPr>
        <w:t xml:space="preserve"> do godziny</w:t>
      </w:r>
      <w:r w:rsidR="00622939" w:rsidRPr="00162970">
        <w:rPr>
          <w:sz w:val="24"/>
          <w:szCs w:val="24"/>
        </w:rPr>
        <w:t xml:space="preserve"> 12:00.</w:t>
      </w:r>
    </w:p>
    <w:p w14:paraId="57BAF2B2" w14:textId="5B0EB847" w:rsidR="008C7307" w:rsidRPr="00162970" w:rsidRDefault="008C7307" w:rsidP="008C730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62970">
        <w:rPr>
          <w:sz w:val="24"/>
          <w:szCs w:val="24"/>
        </w:rPr>
        <w:t>Oferty dostarczone po tym terminie nie będą rozpatrywane w przetargu.</w:t>
      </w:r>
    </w:p>
    <w:p w14:paraId="16177D34" w14:textId="7BE53182" w:rsidR="008C7307" w:rsidRPr="00162970" w:rsidRDefault="008C7307" w:rsidP="008C7307">
      <w:pPr>
        <w:pStyle w:val="Akapitzlist"/>
        <w:numPr>
          <w:ilvl w:val="0"/>
          <w:numId w:val="9"/>
        </w:numPr>
        <w:rPr>
          <w:sz w:val="24"/>
          <w:szCs w:val="24"/>
        </w:rPr>
      </w:pPr>
      <w:bookmarkStart w:id="2" w:name="_Hlk169592881"/>
      <w:r w:rsidRPr="00162970">
        <w:rPr>
          <w:sz w:val="24"/>
          <w:szCs w:val="24"/>
        </w:rPr>
        <w:t xml:space="preserve">Oferty nadesłane pocztą będą zakwalifikowane do postępowania przetargowego pod warunkiem dostarczenia ich przez pocztę do siedziby ROD „Magnolia” do dnia </w:t>
      </w:r>
      <w:r w:rsidR="00622939" w:rsidRPr="00162970">
        <w:rPr>
          <w:sz w:val="24"/>
          <w:szCs w:val="24"/>
        </w:rPr>
        <w:t>0</w:t>
      </w:r>
      <w:r w:rsidR="001703E9">
        <w:rPr>
          <w:sz w:val="24"/>
          <w:szCs w:val="24"/>
        </w:rPr>
        <w:t>5</w:t>
      </w:r>
      <w:r w:rsidR="00622939" w:rsidRPr="00162970">
        <w:rPr>
          <w:sz w:val="24"/>
          <w:szCs w:val="24"/>
        </w:rPr>
        <w:t>.07.2024 r. do godziny 12:00.</w:t>
      </w:r>
    </w:p>
    <w:bookmarkEnd w:id="2"/>
    <w:p w14:paraId="1440B6D1" w14:textId="77777777" w:rsidR="008C7307" w:rsidRDefault="008C7307" w:rsidP="008C7307">
      <w:pPr>
        <w:rPr>
          <w:sz w:val="24"/>
          <w:szCs w:val="24"/>
        </w:rPr>
      </w:pPr>
    </w:p>
    <w:p w14:paraId="1960D4D6" w14:textId="42E76950" w:rsidR="008C7307" w:rsidRDefault="008C7307" w:rsidP="008C730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 z oferentami</w:t>
      </w:r>
    </w:p>
    <w:p w14:paraId="04A5EDA2" w14:textId="230D6AB0" w:rsidR="00A71A09" w:rsidRDefault="008C7307" w:rsidP="008C730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Do rozmów z oferentami upoważniony </w:t>
      </w:r>
      <w:r w:rsidR="001703E9">
        <w:rPr>
          <w:sz w:val="24"/>
          <w:szCs w:val="24"/>
        </w:rPr>
        <w:t>jest:</w:t>
      </w:r>
    </w:p>
    <w:p w14:paraId="5CBF011A" w14:textId="4ABF3497" w:rsidR="008C7307" w:rsidRDefault="00A71A09" w:rsidP="008C730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7307">
        <w:rPr>
          <w:sz w:val="24"/>
          <w:szCs w:val="24"/>
        </w:rPr>
        <w:t xml:space="preserve">Prezes ROD „Magnolia” </w:t>
      </w:r>
      <w:r>
        <w:rPr>
          <w:sz w:val="24"/>
          <w:szCs w:val="24"/>
        </w:rPr>
        <w:t>Waldemar Zapałowski, t</w:t>
      </w:r>
      <w:r w:rsidR="008C7307">
        <w:rPr>
          <w:sz w:val="24"/>
          <w:szCs w:val="24"/>
        </w:rPr>
        <w:t>elefon</w:t>
      </w:r>
      <w:r>
        <w:rPr>
          <w:sz w:val="24"/>
          <w:szCs w:val="24"/>
        </w:rPr>
        <w:t xml:space="preserve"> </w:t>
      </w:r>
      <w:r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+48 570 216 811, </w:t>
      </w:r>
      <w:r w:rsidR="001703E9">
        <w:rPr>
          <w:rFonts w:eastAsia="Times New Roman" w:cstheme="minorHAnsi"/>
          <w:color w:val="0A0A0A"/>
          <w:kern w:val="0"/>
          <w:lang w:eastAsia="pl-PL"/>
          <w14:ligatures w14:val="none"/>
        </w:rPr>
        <w:t>e-mail:</w:t>
      </w:r>
      <w:r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</w:t>
      </w:r>
      <w:hyperlink r:id="rId5" w:history="1">
        <w:r w:rsidRPr="00CC6211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zarzadrodmagnoliabb@gmail.com</w:t>
        </w:r>
      </w:hyperlink>
      <w:r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</w:t>
      </w:r>
    </w:p>
    <w:p w14:paraId="2B614784" w14:textId="04959F2C" w:rsidR="00A71A09" w:rsidRDefault="00A71A09" w:rsidP="008C730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Zastępca Prezesa ROD „Magnolia” Zbigniew Florek, telefon +48 697 225 160</w:t>
      </w:r>
    </w:p>
    <w:p w14:paraId="040D45F1" w14:textId="77777777" w:rsidR="008C7307" w:rsidRDefault="008C7307" w:rsidP="008C7307">
      <w:pPr>
        <w:rPr>
          <w:sz w:val="24"/>
          <w:szCs w:val="24"/>
        </w:rPr>
      </w:pPr>
    </w:p>
    <w:p w14:paraId="69C2588D" w14:textId="78FBABA8" w:rsidR="008C7307" w:rsidRDefault="008C7307" w:rsidP="008C730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Miejsce, termin i tryb otwarcia ofert oraz cena ofert.</w:t>
      </w:r>
    </w:p>
    <w:p w14:paraId="7EB1B733" w14:textId="76164DEC" w:rsidR="008C7307" w:rsidRPr="00162970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62970">
        <w:rPr>
          <w:sz w:val="24"/>
          <w:szCs w:val="24"/>
        </w:rPr>
        <w:t xml:space="preserve">Komisyjne otwarcie złożonych ofert nastąpi dnia </w:t>
      </w:r>
      <w:r w:rsidR="00622939" w:rsidRPr="00162970">
        <w:rPr>
          <w:sz w:val="24"/>
          <w:szCs w:val="24"/>
        </w:rPr>
        <w:t>0</w:t>
      </w:r>
      <w:r w:rsidR="001703E9">
        <w:rPr>
          <w:sz w:val="24"/>
          <w:szCs w:val="24"/>
        </w:rPr>
        <w:t>6</w:t>
      </w:r>
      <w:r w:rsidR="00622939" w:rsidRPr="00162970">
        <w:rPr>
          <w:sz w:val="24"/>
          <w:szCs w:val="24"/>
        </w:rPr>
        <w:t>.07.2024 r. o</w:t>
      </w:r>
      <w:r w:rsidRPr="00162970">
        <w:rPr>
          <w:sz w:val="24"/>
          <w:szCs w:val="24"/>
        </w:rPr>
        <w:t xml:space="preserve"> godzinie </w:t>
      </w:r>
      <w:r w:rsidR="00622939" w:rsidRPr="00162970">
        <w:rPr>
          <w:sz w:val="24"/>
          <w:szCs w:val="24"/>
        </w:rPr>
        <w:t>1</w:t>
      </w:r>
      <w:r w:rsidR="001703E9">
        <w:rPr>
          <w:sz w:val="24"/>
          <w:szCs w:val="24"/>
        </w:rPr>
        <w:t>1</w:t>
      </w:r>
      <w:r w:rsidR="00622939" w:rsidRPr="00162970">
        <w:rPr>
          <w:sz w:val="24"/>
          <w:szCs w:val="24"/>
        </w:rPr>
        <w:t xml:space="preserve">:00 </w:t>
      </w:r>
      <w:r w:rsidRPr="00162970">
        <w:rPr>
          <w:sz w:val="24"/>
          <w:szCs w:val="24"/>
        </w:rPr>
        <w:t>w siedzibie Zamawiającego.</w:t>
      </w:r>
    </w:p>
    <w:p w14:paraId="22419AED" w14:textId="4A7D3AAD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Przy otwarciu ofert mogą być obecni upoważnieni przedstawiciele oferentów.</w:t>
      </w:r>
    </w:p>
    <w:p w14:paraId="704423EB" w14:textId="1EABBED6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 otwarciu każdej oferty i wstępnym zbadaniu jej ważności zostanie podana do wiadomości nazwa oferenta i proponowana cena.</w:t>
      </w:r>
    </w:p>
    <w:p w14:paraId="425E8D63" w14:textId="4053203C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Z otwarcia ofert zostanie sporządzony protokół po czym nastąpi poufne badanie ofert. </w:t>
      </w:r>
    </w:p>
    <w:p w14:paraId="72271FC3" w14:textId="0A12898D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Zamawiający zastrzega sobie prawo wezwania każdego oferenta celem uzyskania dodatkowych wyjaśnień na temat oferty, wiarygodności oraz podanej ceny ofertowej.</w:t>
      </w:r>
    </w:p>
    <w:p w14:paraId="493AA99B" w14:textId="23FA61CC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Wyjaśnienia winny być złożone pisemnie. W przypadku braku złożenia wyjaśnień oferta nie będzie rozpatrywana.</w:t>
      </w:r>
    </w:p>
    <w:p w14:paraId="612C650E" w14:textId="0658EE25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Nie dopuszcza się poprawiania lub zmiany treści oferty po upływie terminu składania ofert.</w:t>
      </w:r>
    </w:p>
    <w:p w14:paraId="5AB01700" w14:textId="77777777" w:rsidR="008C7307" w:rsidRDefault="008C7307" w:rsidP="008C7307">
      <w:pPr>
        <w:rPr>
          <w:sz w:val="24"/>
          <w:szCs w:val="24"/>
        </w:rPr>
      </w:pPr>
    </w:p>
    <w:p w14:paraId="7FBBEEFF" w14:textId="41B48D69" w:rsidR="008C7307" w:rsidRDefault="008C7307" w:rsidP="008C730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Ogłoszenie wyników przetargu.</w:t>
      </w:r>
    </w:p>
    <w:p w14:paraId="4A8E1433" w14:textId="22ECECA3" w:rsidR="008C7307" w:rsidRDefault="008C7307" w:rsidP="008C730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Wyniki przetargu ogłoszone zostaną w siedzibie ROD „Magnolia” przy ul. Łukasińskiego w Bielsku-Białej na tablicy ogłoszeń oraz pocztą elektroniczną na adres każdego oferenta, który go poda.</w:t>
      </w:r>
    </w:p>
    <w:p w14:paraId="68C154A3" w14:textId="508B83C7" w:rsidR="008C7307" w:rsidRDefault="008C7307" w:rsidP="008C730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Oferent, którego oferta została wybrana zostanie o tym fakcie powiadomiony pisemnie. W piśmie tym ustalony będzie </w:t>
      </w:r>
      <w:r w:rsidR="001703E9">
        <w:rPr>
          <w:sz w:val="24"/>
          <w:szCs w:val="24"/>
        </w:rPr>
        <w:t>termin,</w:t>
      </w:r>
      <w:r>
        <w:rPr>
          <w:sz w:val="24"/>
          <w:szCs w:val="24"/>
        </w:rPr>
        <w:t xml:space="preserve"> w którym oferent winien zgłosić się do Zamawiającego celem podpisania umowy.</w:t>
      </w:r>
    </w:p>
    <w:p w14:paraId="4921383C" w14:textId="42337DBF" w:rsidR="008C7307" w:rsidRDefault="00553075" w:rsidP="008C730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 wynikach przetargu zostaną pisemnie poinformowania pozostali uczestnicy przetargu.</w:t>
      </w:r>
    </w:p>
    <w:p w14:paraId="22596BC0" w14:textId="77777777" w:rsidR="00876B05" w:rsidRDefault="00876B05" w:rsidP="00553075">
      <w:pPr>
        <w:rPr>
          <w:b/>
          <w:bCs/>
          <w:sz w:val="24"/>
          <w:szCs w:val="24"/>
        </w:rPr>
      </w:pPr>
    </w:p>
    <w:p w14:paraId="1294CB78" w14:textId="6031E9C4" w:rsidR="00553075" w:rsidRDefault="001703E9" w:rsidP="005530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</w:p>
    <w:p w14:paraId="308C8B77" w14:textId="2A0AB5CB" w:rsidR="00553075" w:rsidRDefault="006D3C2F" w:rsidP="00553075">
      <w:pPr>
        <w:rPr>
          <w:sz w:val="24"/>
          <w:szCs w:val="24"/>
        </w:rPr>
      </w:pPr>
      <w:r>
        <w:rPr>
          <w:sz w:val="24"/>
          <w:szCs w:val="24"/>
        </w:rPr>
        <w:t xml:space="preserve">Przedmiar robót </w:t>
      </w:r>
      <w:r w:rsidR="00553075">
        <w:rPr>
          <w:sz w:val="24"/>
          <w:szCs w:val="24"/>
        </w:rPr>
        <w:t>– załącznik nr 1</w:t>
      </w:r>
    </w:p>
    <w:p w14:paraId="55AD7245" w14:textId="7B21306D" w:rsidR="00553075" w:rsidRPr="00553075" w:rsidRDefault="00553075" w:rsidP="00553075">
      <w:pPr>
        <w:rPr>
          <w:sz w:val="24"/>
          <w:szCs w:val="24"/>
        </w:rPr>
      </w:pPr>
    </w:p>
    <w:sectPr w:rsidR="00553075" w:rsidRPr="0055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47B5"/>
    <w:multiLevelType w:val="hybridMultilevel"/>
    <w:tmpl w:val="A2309D1E"/>
    <w:lvl w:ilvl="0" w:tplc="B73AC1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A58D3"/>
    <w:multiLevelType w:val="hybridMultilevel"/>
    <w:tmpl w:val="C88EADFE"/>
    <w:lvl w:ilvl="0" w:tplc="98D49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475DFB"/>
    <w:multiLevelType w:val="hybridMultilevel"/>
    <w:tmpl w:val="39E0A7CE"/>
    <w:lvl w:ilvl="0" w:tplc="1720A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75774"/>
    <w:multiLevelType w:val="hybridMultilevel"/>
    <w:tmpl w:val="31944EBE"/>
    <w:lvl w:ilvl="0" w:tplc="6CB86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7B23B2"/>
    <w:multiLevelType w:val="hybridMultilevel"/>
    <w:tmpl w:val="1346D106"/>
    <w:lvl w:ilvl="0" w:tplc="DF208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C56BC"/>
    <w:multiLevelType w:val="hybridMultilevel"/>
    <w:tmpl w:val="74986BE8"/>
    <w:lvl w:ilvl="0" w:tplc="9398C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A65DBD"/>
    <w:multiLevelType w:val="hybridMultilevel"/>
    <w:tmpl w:val="8FDC88F4"/>
    <w:lvl w:ilvl="0" w:tplc="412A4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963505"/>
    <w:multiLevelType w:val="hybridMultilevel"/>
    <w:tmpl w:val="F21CC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3AA"/>
    <w:multiLevelType w:val="hybridMultilevel"/>
    <w:tmpl w:val="8E725188"/>
    <w:lvl w:ilvl="0" w:tplc="9D7C1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2F4D3D"/>
    <w:multiLevelType w:val="hybridMultilevel"/>
    <w:tmpl w:val="CD5E36F0"/>
    <w:lvl w:ilvl="0" w:tplc="076880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F33A2E"/>
    <w:multiLevelType w:val="hybridMultilevel"/>
    <w:tmpl w:val="371C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98796">
    <w:abstractNumId w:val="2"/>
  </w:num>
  <w:num w:numId="2" w16cid:durableId="1040319927">
    <w:abstractNumId w:val="4"/>
  </w:num>
  <w:num w:numId="3" w16cid:durableId="1270355540">
    <w:abstractNumId w:val="8"/>
  </w:num>
  <w:num w:numId="4" w16cid:durableId="902563769">
    <w:abstractNumId w:val="7"/>
  </w:num>
  <w:num w:numId="5" w16cid:durableId="256136628">
    <w:abstractNumId w:val="10"/>
  </w:num>
  <w:num w:numId="6" w16cid:durableId="1863324864">
    <w:abstractNumId w:val="5"/>
  </w:num>
  <w:num w:numId="7" w16cid:durableId="415446767">
    <w:abstractNumId w:val="6"/>
  </w:num>
  <w:num w:numId="8" w16cid:durableId="1065565907">
    <w:abstractNumId w:val="0"/>
  </w:num>
  <w:num w:numId="9" w16cid:durableId="1724716044">
    <w:abstractNumId w:val="1"/>
  </w:num>
  <w:num w:numId="10" w16cid:durableId="33510008">
    <w:abstractNumId w:val="9"/>
  </w:num>
  <w:num w:numId="11" w16cid:durableId="533690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8C"/>
    <w:rsid w:val="000513F6"/>
    <w:rsid w:val="000E031C"/>
    <w:rsid w:val="00162970"/>
    <w:rsid w:val="001703E9"/>
    <w:rsid w:val="003E4237"/>
    <w:rsid w:val="00407520"/>
    <w:rsid w:val="004E3F37"/>
    <w:rsid w:val="005024A5"/>
    <w:rsid w:val="00553075"/>
    <w:rsid w:val="00622939"/>
    <w:rsid w:val="006D3C2F"/>
    <w:rsid w:val="006D75E3"/>
    <w:rsid w:val="00701CFA"/>
    <w:rsid w:val="0073338C"/>
    <w:rsid w:val="00794CE7"/>
    <w:rsid w:val="00876B05"/>
    <w:rsid w:val="008C7307"/>
    <w:rsid w:val="00A71A09"/>
    <w:rsid w:val="00D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C296"/>
  <w15:chartTrackingRefBased/>
  <w15:docId w15:val="{3DB92EFD-5F3A-45D0-B8AD-3397DF78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3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1A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7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zadrodmagnoliab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haberny.rafal</dc:creator>
  <cp:keywords/>
  <dc:description/>
  <cp:lastModifiedBy>Waldemar Zapałowski</cp:lastModifiedBy>
  <cp:revision>2</cp:revision>
  <cp:lastPrinted>2024-06-17T13:15:00Z</cp:lastPrinted>
  <dcterms:created xsi:type="dcterms:W3CDTF">2024-06-20T07:32:00Z</dcterms:created>
  <dcterms:modified xsi:type="dcterms:W3CDTF">2024-06-20T07:32:00Z</dcterms:modified>
</cp:coreProperties>
</file>